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058" w:rsidRPr="000A6114" w:rsidRDefault="00334058" w:rsidP="00334058">
      <w:pPr>
        <w:jc w:val="center"/>
        <w:rPr>
          <w:b/>
          <w:sz w:val="40"/>
          <w:szCs w:val="40"/>
          <w:u w:val="single"/>
        </w:rPr>
      </w:pPr>
      <w:r w:rsidRPr="000A6114">
        <w:rPr>
          <w:b/>
          <w:sz w:val="40"/>
          <w:szCs w:val="40"/>
          <w:u w:val="single"/>
        </w:rPr>
        <w:t>Position Vacant</w:t>
      </w:r>
    </w:p>
    <w:p w:rsidR="00C70C91" w:rsidRDefault="00334058" w:rsidP="00354E05">
      <w:pPr>
        <w:rPr>
          <w:rFonts w:ascii="Times New Roman" w:hAnsi="Times New Roman" w:cs="Times New Roman"/>
          <w:sz w:val="24"/>
          <w:szCs w:val="24"/>
        </w:rPr>
      </w:pPr>
      <w:r>
        <w:rPr>
          <w:rFonts w:ascii="Times New Roman" w:hAnsi="Times New Roman" w:cs="Times New Roman"/>
          <w:sz w:val="24"/>
          <w:szCs w:val="24"/>
        </w:rPr>
        <w:t xml:space="preserve">Applications are invited from </w:t>
      </w:r>
      <w:r w:rsidR="00354E05">
        <w:rPr>
          <w:rFonts w:ascii="Times New Roman" w:hAnsi="Times New Roman" w:cs="Times New Roman"/>
          <w:sz w:val="24"/>
          <w:szCs w:val="24"/>
        </w:rPr>
        <w:t xml:space="preserve">students MS and PhD Scholars in Management Sciences, </w:t>
      </w:r>
      <w:r>
        <w:rPr>
          <w:rFonts w:ascii="Times New Roman" w:hAnsi="Times New Roman" w:cs="Times New Roman"/>
          <w:sz w:val="24"/>
          <w:szCs w:val="24"/>
        </w:rPr>
        <w:t>Economics</w:t>
      </w:r>
      <w:r w:rsidR="00354E05">
        <w:rPr>
          <w:rFonts w:ascii="Times New Roman" w:hAnsi="Times New Roman" w:cs="Times New Roman"/>
          <w:sz w:val="24"/>
          <w:szCs w:val="24"/>
        </w:rPr>
        <w:t xml:space="preserve"> and Development Studies</w:t>
      </w:r>
      <w:r>
        <w:rPr>
          <w:rFonts w:ascii="Times New Roman" w:hAnsi="Times New Roman" w:cs="Times New Roman"/>
          <w:sz w:val="24"/>
          <w:szCs w:val="24"/>
        </w:rPr>
        <w:t xml:space="preserve"> for the position of </w:t>
      </w:r>
      <w:r w:rsidR="00354E05" w:rsidRPr="00C70C91">
        <w:rPr>
          <w:rFonts w:ascii="Times New Roman" w:hAnsi="Times New Roman" w:cs="Times New Roman"/>
          <w:b/>
          <w:i/>
          <w:sz w:val="24"/>
          <w:szCs w:val="24"/>
        </w:rPr>
        <w:t>Research Fellows</w:t>
      </w:r>
      <w:r w:rsidR="00EF1BAF">
        <w:rPr>
          <w:rFonts w:ascii="Times New Roman" w:hAnsi="Times New Roman" w:cs="Times New Roman"/>
          <w:b/>
          <w:i/>
          <w:sz w:val="24"/>
          <w:szCs w:val="24"/>
        </w:rPr>
        <w:t xml:space="preserve"> (for a maximum period of 6 months)</w:t>
      </w:r>
      <w:r w:rsidRPr="00B61B1C">
        <w:rPr>
          <w:rFonts w:ascii="Times New Roman" w:hAnsi="Times New Roman" w:cs="Times New Roman"/>
          <w:color w:val="FF0000"/>
          <w:sz w:val="24"/>
          <w:szCs w:val="24"/>
        </w:rPr>
        <w:t xml:space="preserve"> </w:t>
      </w:r>
      <w:r>
        <w:rPr>
          <w:rFonts w:ascii="Times New Roman" w:hAnsi="Times New Roman" w:cs="Times New Roman"/>
          <w:sz w:val="24"/>
          <w:szCs w:val="24"/>
        </w:rPr>
        <w:t>under the HEC funded project entitled “</w:t>
      </w:r>
      <w:r w:rsidR="00354E05" w:rsidRPr="00354E05">
        <w:rPr>
          <w:rFonts w:ascii="Times New Roman" w:hAnsi="Times New Roman" w:cs="Times New Roman"/>
          <w:sz w:val="24"/>
          <w:szCs w:val="24"/>
        </w:rPr>
        <w:t>A Qualitative Case Study Enquiry into the Social Impact of CPEC Generated Freight</w:t>
      </w:r>
      <w:r w:rsidR="00C70C91">
        <w:rPr>
          <w:rFonts w:ascii="Times New Roman" w:hAnsi="Times New Roman" w:cs="Times New Roman"/>
          <w:sz w:val="24"/>
          <w:szCs w:val="24"/>
        </w:rPr>
        <w:t xml:space="preserve"> </w:t>
      </w:r>
      <w:r w:rsidR="00354E05" w:rsidRPr="00354E05">
        <w:rPr>
          <w:rFonts w:ascii="Times New Roman" w:hAnsi="Times New Roman" w:cs="Times New Roman"/>
          <w:sz w:val="24"/>
          <w:szCs w:val="24"/>
        </w:rPr>
        <w:t>Transportation; Exploring Key Themes and Developing a Framework</w:t>
      </w:r>
      <w:r w:rsidRPr="00034E21">
        <w:rPr>
          <w:rFonts w:ascii="Times New Roman" w:hAnsi="Times New Roman" w:cs="Times New Roman"/>
          <w:sz w:val="24"/>
          <w:szCs w:val="24"/>
        </w:rPr>
        <w:t>”</w:t>
      </w:r>
      <w:r w:rsidR="00C70C91">
        <w:rPr>
          <w:rFonts w:ascii="Times New Roman" w:hAnsi="Times New Roman" w:cs="Times New Roman"/>
          <w:sz w:val="24"/>
          <w:szCs w:val="24"/>
        </w:rPr>
        <w:t xml:space="preserve"> as per following details:</w:t>
      </w:r>
    </w:p>
    <w:p w:rsidR="00334058" w:rsidRDefault="00C70C91" w:rsidP="00354E05">
      <w:pPr>
        <w:rPr>
          <w:rFonts w:ascii="Times New Roman" w:hAnsi="Times New Roman" w:cs="Times New Roman"/>
          <w:b/>
          <w:i/>
          <w:sz w:val="24"/>
          <w:szCs w:val="24"/>
        </w:rPr>
      </w:pPr>
      <w:r w:rsidRPr="00C70C91">
        <w:rPr>
          <w:rFonts w:ascii="Times New Roman" w:hAnsi="Times New Roman" w:cs="Times New Roman"/>
          <w:b/>
          <w:i/>
          <w:sz w:val="24"/>
          <w:szCs w:val="24"/>
        </w:rPr>
        <w:t>Eligibility:</w:t>
      </w:r>
    </w:p>
    <w:p w:rsidR="00C70C91" w:rsidRDefault="00C70C91" w:rsidP="00354E05">
      <w:pPr>
        <w:rPr>
          <w:rFonts w:ascii="Times New Roman" w:hAnsi="Times New Roman" w:cs="Times New Roman"/>
          <w:sz w:val="24"/>
          <w:szCs w:val="24"/>
        </w:rPr>
      </w:pPr>
      <w:r>
        <w:rPr>
          <w:rFonts w:ascii="Times New Roman" w:hAnsi="Times New Roman" w:cs="Times New Roman"/>
          <w:sz w:val="24"/>
          <w:szCs w:val="24"/>
        </w:rPr>
        <w:t xml:space="preserve">MS and PhD scholars </w:t>
      </w:r>
      <w:r w:rsidR="00EF1BAF">
        <w:rPr>
          <w:rFonts w:ascii="Times New Roman" w:hAnsi="Times New Roman" w:cs="Times New Roman"/>
          <w:sz w:val="24"/>
          <w:szCs w:val="24"/>
        </w:rPr>
        <w:t>from any HEC recognized university (</w:t>
      </w:r>
      <w:r>
        <w:rPr>
          <w:rFonts w:ascii="Times New Roman" w:hAnsi="Times New Roman" w:cs="Times New Roman"/>
          <w:sz w:val="24"/>
          <w:szCs w:val="24"/>
        </w:rPr>
        <w:t xml:space="preserve">preferably from </w:t>
      </w:r>
      <w:proofErr w:type="spellStart"/>
      <w:r>
        <w:rPr>
          <w:rFonts w:ascii="Times New Roman" w:hAnsi="Times New Roman" w:cs="Times New Roman"/>
          <w:sz w:val="24"/>
          <w:szCs w:val="24"/>
        </w:rPr>
        <w:t>IMSciences</w:t>
      </w:r>
      <w:proofErr w:type="spellEnd"/>
      <w:r w:rsidR="00EF1BAF">
        <w:rPr>
          <w:rFonts w:ascii="Times New Roman" w:hAnsi="Times New Roman" w:cs="Times New Roman"/>
          <w:sz w:val="24"/>
          <w:szCs w:val="24"/>
        </w:rPr>
        <w:t>)</w:t>
      </w:r>
      <w:r>
        <w:rPr>
          <w:rFonts w:ascii="Times New Roman" w:hAnsi="Times New Roman" w:cs="Times New Roman"/>
          <w:sz w:val="24"/>
          <w:szCs w:val="24"/>
        </w:rPr>
        <w:t>, who have completed and qualified the</w:t>
      </w:r>
      <w:r w:rsidR="00E772E6">
        <w:rPr>
          <w:rFonts w:ascii="Times New Roman" w:hAnsi="Times New Roman" w:cs="Times New Roman"/>
          <w:sz w:val="24"/>
          <w:szCs w:val="24"/>
        </w:rPr>
        <w:t xml:space="preserve"> course work of their relevant degree program (MS/PhD)</w:t>
      </w:r>
      <w:r>
        <w:rPr>
          <w:rFonts w:ascii="Times New Roman" w:hAnsi="Times New Roman" w:cs="Times New Roman"/>
          <w:sz w:val="24"/>
          <w:szCs w:val="24"/>
        </w:rPr>
        <w:t>.</w:t>
      </w:r>
    </w:p>
    <w:p w:rsidR="00C70C91" w:rsidRDefault="00C70C91" w:rsidP="00354E05">
      <w:pPr>
        <w:rPr>
          <w:rFonts w:ascii="Times New Roman" w:hAnsi="Times New Roman" w:cs="Times New Roman"/>
          <w:b/>
          <w:i/>
          <w:sz w:val="24"/>
          <w:szCs w:val="24"/>
        </w:rPr>
      </w:pPr>
      <w:r w:rsidRPr="00C70C91">
        <w:rPr>
          <w:rFonts w:ascii="Times New Roman" w:hAnsi="Times New Roman" w:cs="Times New Roman"/>
          <w:b/>
          <w:i/>
          <w:sz w:val="24"/>
          <w:szCs w:val="24"/>
        </w:rPr>
        <w:t>Positions:</w:t>
      </w:r>
    </w:p>
    <w:p w:rsidR="00C70C91" w:rsidRDefault="00C70C91" w:rsidP="00C70C9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1 </w:t>
      </w:r>
      <w:r w:rsidRPr="003D62F5">
        <w:rPr>
          <w:rFonts w:ascii="Times New Roman" w:hAnsi="Times New Roman" w:cs="Times New Roman"/>
          <w:b/>
          <w:i/>
          <w:sz w:val="24"/>
          <w:szCs w:val="24"/>
        </w:rPr>
        <w:t>Senior Research Fellow</w:t>
      </w:r>
      <w:r w:rsidR="003D62F5">
        <w:rPr>
          <w:rFonts w:ascii="Times New Roman" w:hAnsi="Times New Roman" w:cs="Times New Roman"/>
          <w:sz w:val="24"/>
          <w:szCs w:val="24"/>
        </w:rPr>
        <w:t xml:space="preserve"> (</w:t>
      </w:r>
      <w:proofErr w:type="spellStart"/>
      <w:r w:rsidR="003D62F5">
        <w:rPr>
          <w:rFonts w:ascii="Times New Roman" w:hAnsi="Times New Roman" w:cs="Times New Roman"/>
          <w:sz w:val="24"/>
          <w:szCs w:val="24"/>
        </w:rPr>
        <w:t>Rs</w:t>
      </w:r>
      <w:proofErr w:type="spellEnd"/>
      <w:r w:rsidR="003D62F5">
        <w:rPr>
          <w:rFonts w:ascii="Times New Roman" w:hAnsi="Times New Roman" w:cs="Times New Roman"/>
          <w:sz w:val="24"/>
          <w:szCs w:val="24"/>
        </w:rPr>
        <w:t>. 40,000 fixed /month, maximum 6 months) who</w:t>
      </w:r>
      <w:r>
        <w:rPr>
          <w:rFonts w:ascii="Times New Roman" w:hAnsi="Times New Roman" w:cs="Times New Roman"/>
          <w:sz w:val="24"/>
          <w:szCs w:val="24"/>
        </w:rPr>
        <w:t xml:space="preserve"> would assist PI and Co-Pi in project implementation. The responsibilities may include extensive review of literature, data/document and paper compilation and other project related activities. PhD scholars with a prior exposure in the research area will be </w:t>
      </w:r>
      <w:r w:rsidR="003D62F5">
        <w:rPr>
          <w:rFonts w:ascii="Times New Roman" w:hAnsi="Times New Roman" w:cs="Times New Roman"/>
          <w:sz w:val="24"/>
          <w:szCs w:val="24"/>
        </w:rPr>
        <w:t>preferred.</w:t>
      </w:r>
    </w:p>
    <w:p w:rsidR="003D62F5" w:rsidRPr="00C70C91" w:rsidRDefault="003D62F5" w:rsidP="003D62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1 </w:t>
      </w:r>
      <w:r w:rsidRPr="003D62F5">
        <w:rPr>
          <w:rFonts w:ascii="Times New Roman" w:hAnsi="Times New Roman" w:cs="Times New Roman"/>
          <w:b/>
          <w:i/>
          <w:sz w:val="24"/>
          <w:szCs w:val="24"/>
        </w:rPr>
        <w:t>Research Fellow</w:t>
      </w:r>
      <w:r>
        <w:rPr>
          <w:rFonts w:ascii="Times New Roman" w:hAnsi="Times New Roman" w:cs="Times New Roman"/>
          <w:sz w:val="24"/>
          <w:szCs w:val="24"/>
        </w:rPr>
        <w:t xml:space="preserve">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25,000 fixed /month, maximum 6 months). Those MS students who have completed their coursework and have the desire to research the thematic area of the project are encouraged to apply. Key responsibilities include conducting the MS thesis in the freight transport sustainability, search and review of relevant literature and other project related activities.</w:t>
      </w:r>
    </w:p>
    <w:p w:rsidR="00334058" w:rsidRDefault="00334058" w:rsidP="00CD44F5">
      <w:pPr>
        <w:jc w:val="center"/>
        <w:rPr>
          <w:rFonts w:ascii="Times New Roman" w:hAnsi="Times New Roman" w:cs="Times New Roman"/>
          <w:sz w:val="24"/>
          <w:szCs w:val="24"/>
        </w:rPr>
      </w:pPr>
      <w:r>
        <w:rPr>
          <w:rFonts w:ascii="Times New Roman" w:hAnsi="Times New Roman" w:cs="Times New Roman"/>
          <w:sz w:val="24"/>
          <w:szCs w:val="24"/>
        </w:rPr>
        <w:t>Last date f</w:t>
      </w:r>
      <w:r w:rsidR="0020506F">
        <w:rPr>
          <w:rFonts w:ascii="Times New Roman" w:hAnsi="Times New Roman" w:cs="Times New Roman"/>
          <w:sz w:val="24"/>
          <w:szCs w:val="24"/>
        </w:rPr>
        <w:t xml:space="preserve">or submission of application is </w:t>
      </w:r>
      <w:r w:rsidR="0020506F" w:rsidRPr="0020506F">
        <w:rPr>
          <w:rFonts w:ascii="Times New Roman" w:hAnsi="Times New Roman" w:cs="Times New Roman"/>
          <w:b/>
          <w:i/>
          <w:sz w:val="24"/>
          <w:szCs w:val="24"/>
        </w:rPr>
        <w:t>October 03</w:t>
      </w:r>
      <w:r w:rsidRPr="0095675B">
        <w:rPr>
          <w:rFonts w:ascii="Times New Roman" w:hAnsi="Times New Roman" w:cs="Times New Roman"/>
          <w:b/>
          <w:i/>
          <w:sz w:val="24"/>
          <w:szCs w:val="24"/>
        </w:rPr>
        <w:t>, 201</w:t>
      </w:r>
      <w:r w:rsidR="0095675B" w:rsidRPr="0095675B">
        <w:rPr>
          <w:rFonts w:ascii="Times New Roman" w:hAnsi="Times New Roman" w:cs="Times New Roman"/>
          <w:b/>
          <w:i/>
          <w:sz w:val="24"/>
          <w:szCs w:val="24"/>
        </w:rPr>
        <w:t>8</w:t>
      </w:r>
    </w:p>
    <w:p w:rsidR="00334058" w:rsidRDefault="00CD44F5" w:rsidP="00334058">
      <w:pPr>
        <w:spacing w:line="360" w:lineRule="auto"/>
        <w:rPr>
          <w:rFonts w:ascii="Times New Roman" w:hAnsi="Times New Roman" w:cs="Times New Roman"/>
          <w:sz w:val="24"/>
          <w:szCs w:val="24"/>
        </w:rPr>
      </w:pPr>
      <w:r>
        <w:rPr>
          <w:rFonts w:ascii="Times New Roman" w:hAnsi="Times New Roman" w:cs="Times New Roman"/>
          <w:sz w:val="24"/>
          <w:szCs w:val="24"/>
        </w:rPr>
        <w:t>The selection initially would be for the first 3 months which would be extendable up to 6 months depending up</w:t>
      </w:r>
      <w:bookmarkStart w:id="0" w:name="_GoBack"/>
      <w:bookmarkEnd w:id="0"/>
      <w:r>
        <w:rPr>
          <w:rFonts w:ascii="Times New Roman" w:hAnsi="Times New Roman" w:cs="Times New Roman"/>
          <w:sz w:val="24"/>
          <w:szCs w:val="24"/>
        </w:rPr>
        <w:t xml:space="preserve">on the performance of the research fellow. </w:t>
      </w:r>
      <w:r w:rsidR="0095675B">
        <w:rPr>
          <w:rFonts w:ascii="Times New Roman" w:hAnsi="Times New Roman" w:cs="Times New Roman"/>
          <w:sz w:val="24"/>
          <w:szCs w:val="24"/>
        </w:rPr>
        <w:t>I</w:t>
      </w:r>
      <w:r w:rsidR="003D62F5">
        <w:rPr>
          <w:rFonts w:ascii="Times New Roman" w:hAnsi="Times New Roman" w:cs="Times New Roman"/>
          <w:sz w:val="24"/>
          <w:szCs w:val="24"/>
        </w:rPr>
        <w:t>nterested students are encouraged to apply</w:t>
      </w:r>
      <w:r w:rsidR="00334058" w:rsidRPr="00920C69">
        <w:rPr>
          <w:rFonts w:ascii="Times New Roman" w:hAnsi="Times New Roman" w:cs="Times New Roman"/>
          <w:sz w:val="24"/>
          <w:szCs w:val="24"/>
        </w:rPr>
        <w:t xml:space="preserve"> on</w:t>
      </w:r>
      <w:r w:rsidR="0095675B">
        <w:rPr>
          <w:rFonts w:ascii="Times New Roman" w:hAnsi="Times New Roman" w:cs="Times New Roman"/>
          <w:sz w:val="24"/>
          <w:szCs w:val="24"/>
        </w:rPr>
        <w:t>line on</w:t>
      </w:r>
      <w:r w:rsidR="00334058" w:rsidRPr="00920C69">
        <w:rPr>
          <w:rFonts w:ascii="Times New Roman" w:hAnsi="Times New Roman" w:cs="Times New Roman"/>
          <w:sz w:val="24"/>
          <w:szCs w:val="24"/>
        </w:rPr>
        <w:t xml:space="preserve"> the app</w:t>
      </w:r>
      <w:r w:rsidR="00334058">
        <w:rPr>
          <w:rFonts w:ascii="Times New Roman" w:hAnsi="Times New Roman" w:cs="Times New Roman"/>
          <w:sz w:val="24"/>
          <w:szCs w:val="24"/>
        </w:rPr>
        <w:t>lication form available at the I</w:t>
      </w:r>
      <w:r w:rsidR="00334058" w:rsidRPr="00920C69">
        <w:rPr>
          <w:rFonts w:ascii="Times New Roman" w:hAnsi="Times New Roman" w:cs="Times New Roman"/>
          <w:sz w:val="24"/>
          <w:szCs w:val="24"/>
        </w:rPr>
        <w:t>nstitute’s website.</w:t>
      </w:r>
      <w:r w:rsidR="00334058">
        <w:rPr>
          <w:rFonts w:ascii="Times New Roman" w:hAnsi="Times New Roman" w:cs="Times New Roman"/>
          <w:sz w:val="24"/>
          <w:szCs w:val="24"/>
        </w:rPr>
        <w:t xml:space="preserve"> </w:t>
      </w:r>
      <w:r w:rsidR="00334058" w:rsidRPr="00920C69">
        <w:rPr>
          <w:rFonts w:ascii="Times New Roman" w:hAnsi="Times New Roman" w:cs="Times New Roman"/>
          <w:sz w:val="24"/>
          <w:szCs w:val="24"/>
        </w:rPr>
        <w:t>Application</w:t>
      </w:r>
      <w:r w:rsidR="00334058">
        <w:rPr>
          <w:rFonts w:ascii="Times New Roman" w:hAnsi="Times New Roman" w:cs="Times New Roman"/>
          <w:sz w:val="24"/>
          <w:szCs w:val="24"/>
        </w:rPr>
        <w:t>s</w:t>
      </w:r>
      <w:r w:rsidR="00334058" w:rsidRPr="00920C69">
        <w:rPr>
          <w:rFonts w:ascii="Times New Roman" w:hAnsi="Times New Roman" w:cs="Times New Roman"/>
          <w:sz w:val="24"/>
          <w:szCs w:val="24"/>
        </w:rPr>
        <w:t xml:space="preserve"> complete in all respects should </w:t>
      </w:r>
      <w:r w:rsidR="0095675B">
        <w:rPr>
          <w:rFonts w:ascii="Times New Roman" w:hAnsi="Times New Roman" w:cs="Times New Roman"/>
          <w:sz w:val="24"/>
          <w:szCs w:val="24"/>
        </w:rPr>
        <w:t>be mailed on the email address</w:t>
      </w:r>
      <w:r w:rsidR="0020506F">
        <w:rPr>
          <w:rFonts w:ascii="Times New Roman" w:hAnsi="Times New Roman" w:cs="Times New Roman"/>
          <w:sz w:val="24"/>
          <w:szCs w:val="24"/>
        </w:rPr>
        <w:t>es</w:t>
      </w:r>
      <w:r w:rsidR="0095675B">
        <w:rPr>
          <w:rFonts w:ascii="Times New Roman" w:hAnsi="Times New Roman" w:cs="Times New Roman"/>
          <w:sz w:val="24"/>
          <w:szCs w:val="24"/>
        </w:rPr>
        <w:t xml:space="preserve"> given below</w:t>
      </w:r>
      <w:r w:rsidR="00334058" w:rsidRPr="00920C69">
        <w:rPr>
          <w:rFonts w:ascii="Times New Roman" w:hAnsi="Times New Roman" w:cs="Times New Roman"/>
          <w:sz w:val="24"/>
          <w:szCs w:val="24"/>
        </w:rPr>
        <w:t xml:space="preserve"> </w:t>
      </w:r>
      <w:r w:rsidR="00334058">
        <w:rPr>
          <w:rFonts w:ascii="Times New Roman" w:hAnsi="Times New Roman" w:cs="Times New Roman"/>
          <w:sz w:val="24"/>
          <w:szCs w:val="24"/>
        </w:rPr>
        <w:t xml:space="preserve">on or before the deadline. The attachments with the form will include a </w:t>
      </w:r>
      <w:r w:rsidR="00334058" w:rsidRPr="00920C69">
        <w:rPr>
          <w:rFonts w:ascii="Times New Roman" w:hAnsi="Times New Roman" w:cs="Times New Roman"/>
          <w:sz w:val="24"/>
          <w:szCs w:val="24"/>
        </w:rPr>
        <w:t>CV</w:t>
      </w:r>
      <w:r w:rsidR="00334058">
        <w:rPr>
          <w:rFonts w:ascii="Times New Roman" w:hAnsi="Times New Roman" w:cs="Times New Roman"/>
          <w:sz w:val="24"/>
          <w:szCs w:val="24"/>
        </w:rPr>
        <w:t xml:space="preserve"> detailing list of publications</w:t>
      </w:r>
      <w:r w:rsidR="003D62F5">
        <w:rPr>
          <w:rFonts w:ascii="Times New Roman" w:hAnsi="Times New Roman" w:cs="Times New Roman"/>
          <w:sz w:val="24"/>
          <w:szCs w:val="24"/>
        </w:rPr>
        <w:t xml:space="preserve"> (if any)</w:t>
      </w:r>
      <w:r w:rsidR="00334058" w:rsidRPr="00920C69">
        <w:rPr>
          <w:rFonts w:ascii="Times New Roman" w:hAnsi="Times New Roman" w:cs="Times New Roman"/>
          <w:sz w:val="24"/>
          <w:szCs w:val="24"/>
        </w:rPr>
        <w:t xml:space="preserve">, </w:t>
      </w:r>
      <w:r w:rsidR="003D62F5">
        <w:rPr>
          <w:rFonts w:ascii="Times New Roman" w:hAnsi="Times New Roman" w:cs="Times New Roman"/>
          <w:sz w:val="24"/>
          <w:szCs w:val="24"/>
        </w:rPr>
        <w:t>academic achievements</w:t>
      </w:r>
      <w:r w:rsidR="0095675B">
        <w:rPr>
          <w:rFonts w:ascii="Times New Roman" w:hAnsi="Times New Roman" w:cs="Times New Roman"/>
          <w:sz w:val="24"/>
          <w:szCs w:val="24"/>
        </w:rPr>
        <w:t>,</w:t>
      </w:r>
      <w:r w:rsidR="003D62F5">
        <w:rPr>
          <w:rFonts w:ascii="Times New Roman" w:hAnsi="Times New Roman" w:cs="Times New Roman"/>
          <w:sz w:val="24"/>
          <w:szCs w:val="24"/>
        </w:rPr>
        <w:t xml:space="preserve"> </w:t>
      </w:r>
      <w:r w:rsidR="00334058" w:rsidRPr="00920C69">
        <w:rPr>
          <w:rFonts w:ascii="Times New Roman" w:hAnsi="Times New Roman" w:cs="Times New Roman"/>
          <w:sz w:val="24"/>
          <w:szCs w:val="24"/>
        </w:rPr>
        <w:t xml:space="preserve">experience </w:t>
      </w:r>
      <w:r w:rsidR="003D62F5">
        <w:rPr>
          <w:rFonts w:ascii="Times New Roman" w:hAnsi="Times New Roman" w:cs="Times New Roman"/>
          <w:sz w:val="24"/>
          <w:szCs w:val="24"/>
        </w:rPr>
        <w:t>details</w:t>
      </w:r>
      <w:r w:rsidR="00334058" w:rsidRPr="00920C69">
        <w:rPr>
          <w:rFonts w:ascii="Times New Roman" w:hAnsi="Times New Roman" w:cs="Times New Roman"/>
          <w:sz w:val="24"/>
          <w:szCs w:val="24"/>
        </w:rPr>
        <w:t xml:space="preserve">, </w:t>
      </w:r>
      <w:r w:rsidR="00334058">
        <w:rPr>
          <w:rFonts w:ascii="Times New Roman" w:hAnsi="Times New Roman" w:cs="Times New Roman"/>
          <w:sz w:val="24"/>
          <w:szCs w:val="24"/>
        </w:rPr>
        <w:t xml:space="preserve">and a </w:t>
      </w:r>
      <w:r w:rsidR="0095675B">
        <w:rPr>
          <w:rFonts w:ascii="Times New Roman" w:hAnsi="Times New Roman" w:cs="Times New Roman"/>
          <w:sz w:val="24"/>
          <w:szCs w:val="24"/>
        </w:rPr>
        <w:t xml:space="preserve">scanned </w:t>
      </w:r>
      <w:r w:rsidR="00334058">
        <w:rPr>
          <w:rFonts w:ascii="Times New Roman" w:hAnsi="Times New Roman" w:cs="Times New Roman"/>
          <w:sz w:val="24"/>
          <w:szCs w:val="24"/>
        </w:rPr>
        <w:t xml:space="preserve">copy of </w:t>
      </w:r>
      <w:r w:rsidR="00334058" w:rsidRPr="00920C69">
        <w:rPr>
          <w:rFonts w:ascii="Times New Roman" w:hAnsi="Times New Roman" w:cs="Times New Roman"/>
          <w:sz w:val="24"/>
          <w:szCs w:val="24"/>
        </w:rPr>
        <w:t>CNIC.</w:t>
      </w:r>
      <w:r w:rsidR="00334058">
        <w:rPr>
          <w:rFonts w:ascii="Times New Roman" w:hAnsi="Times New Roman" w:cs="Times New Roman"/>
          <w:sz w:val="24"/>
          <w:szCs w:val="24"/>
        </w:rPr>
        <w:t xml:space="preserve"> </w:t>
      </w:r>
      <w:r w:rsidR="00334058" w:rsidRPr="00920C69">
        <w:rPr>
          <w:rFonts w:ascii="Times New Roman" w:hAnsi="Times New Roman" w:cs="Times New Roman"/>
          <w:sz w:val="24"/>
          <w:szCs w:val="24"/>
        </w:rPr>
        <w:t>Incomplete applications will not be entertained.</w:t>
      </w:r>
    </w:p>
    <w:p w:rsidR="0095675B" w:rsidRPr="0095675B" w:rsidRDefault="0095675B" w:rsidP="00334058">
      <w:pPr>
        <w:spacing w:line="360" w:lineRule="auto"/>
        <w:rPr>
          <w:rFonts w:ascii="Times New Roman" w:hAnsi="Times New Roman" w:cs="Times New Roman"/>
          <w:b/>
          <w:i/>
          <w:sz w:val="24"/>
          <w:szCs w:val="24"/>
        </w:rPr>
      </w:pPr>
      <w:r w:rsidRPr="0095675B">
        <w:rPr>
          <w:rFonts w:ascii="Times New Roman" w:hAnsi="Times New Roman" w:cs="Times New Roman"/>
          <w:b/>
          <w:i/>
          <w:sz w:val="24"/>
          <w:szCs w:val="24"/>
        </w:rPr>
        <w:t>Email Addres</w:t>
      </w:r>
      <w:r w:rsidR="0020506F">
        <w:rPr>
          <w:rFonts w:ascii="Times New Roman" w:hAnsi="Times New Roman" w:cs="Times New Roman"/>
          <w:b/>
          <w:i/>
          <w:sz w:val="24"/>
          <w:szCs w:val="24"/>
        </w:rPr>
        <w:t>se</w:t>
      </w:r>
      <w:r w:rsidRPr="0095675B">
        <w:rPr>
          <w:rFonts w:ascii="Times New Roman" w:hAnsi="Times New Roman" w:cs="Times New Roman"/>
          <w:b/>
          <w:i/>
          <w:sz w:val="24"/>
          <w:szCs w:val="24"/>
        </w:rPr>
        <w:t xml:space="preserve">s: </w:t>
      </w:r>
      <w:hyperlink r:id="rId6" w:history="1">
        <w:r w:rsidR="0020506F" w:rsidRPr="008C3007">
          <w:rPr>
            <w:rStyle w:val="Hyperlink"/>
            <w:rFonts w:ascii="Times New Roman" w:hAnsi="Times New Roman" w:cs="Times New Roman"/>
            <w:b/>
            <w:i/>
            <w:sz w:val="24"/>
            <w:szCs w:val="24"/>
          </w:rPr>
          <w:t>cpectgrp@imsciences.edu.pk</w:t>
        </w:r>
      </w:hyperlink>
      <w:r w:rsidR="0020506F">
        <w:rPr>
          <w:rFonts w:ascii="Times New Roman" w:hAnsi="Times New Roman" w:cs="Times New Roman"/>
          <w:b/>
          <w:i/>
          <w:sz w:val="24"/>
          <w:szCs w:val="24"/>
        </w:rPr>
        <w:t xml:space="preserve"> </w:t>
      </w:r>
      <w:r w:rsidR="0020506F" w:rsidRPr="0020506F">
        <w:rPr>
          <w:rFonts w:ascii="Times New Roman" w:hAnsi="Times New Roman" w:cs="Times New Roman"/>
          <w:i/>
          <w:sz w:val="24"/>
          <w:szCs w:val="24"/>
        </w:rPr>
        <w:t>and</w:t>
      </w:r>
      <w:r w:rsidR="0020506F">
        <w:rPr>
          <w:rFonts w:ascii="Times New Roman" w:hAnsi="Times New Roman" w:cs="Times New Roman"/>
          <w:b/>
          <w:i/>
          <w:sz w:val="24"/>
          <w:szCs w:val="24"/>
        </w:rPr>
        <w:t xml:space="preserve"> </w:t>
      </w:r>
      <w:hyperlink r:id="rId7" w:history="1">
        <w:r w:rsidR="0020506F" w:rsidRPr="008C3007">
          <w:rPr>
            <w:rStyle w:val="Hyperlink"/>
            <w:rFonts w:ascii="Times New Roman" w:hAnsi="Times New Roman" w:cs="Times New Roman"/>
            <w:b/>
            <w:i/>
            <w:sz w:val="24"/>
            <w:szCs w:val="24"/>
          </w:rPr>
          <w:t>muhammad.nouman@imsciences.edu.pk</w:t>
        </w:r>
      </w:hyperlink>
      <w:r w:rsidR="0020506F">
        <w:rPr>
          <w:rFonts w:ascii="Times New Roman" w:hAnsi="Times New Roman" w:cs="Times New Roman"/>
          <w:b/>
          <w:i/>
          <w:sz w:val="24"/>
          <w:szCs w:val="24"/>
        </w:rPr>
        <w:t xml:space="preserve"> </w:t>
      </w:r>
    </w:p>
    <w:p w:rsidR="00334058" w:rsidRPr="00CD44F5" w:rsidRDefault="00334058" w:rsidP="00334058">
      <w:pPr>
        <w:spacing w:line="360" w:lineRule="auto"/>
        <w:rPr>
          <w:rFonts w:ascii="Times New Roman" w:hAnsi="Times New Roman" w:cs="Times New Roman"/>
          <w:sz w:val="16"/>
          <w:szCs w:val="24"/>
        </w:rPr>
      </w:pPr>
    </w:p>
    <w:p w:rsidR="00334058" w:rsidRDefault="00334058" w:rsidP="00334058">
      <w:pPr>
        <w:rPr>
          <w:rFonts w:ascii="Times New Roman" w:hAnsi="Times New Roman" w:cs="Times New Roman"/>
          <w:sz w:val="24"/>
          <w:szCs w:val="24"/>
        </w:rPr>
      </w:pPr>
      <w:r>
        <w:rPr>
          <w:rFonts w:ascii="Times New Roman" w:hAnsi="Times New Roman" w:cs="Times New Roman"/>
          <w:sz w:val="24"/>
          <w:szCs w:val="24"/>
        </w:rPr>
        <w:t>Principal Investigator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0506F">
        <w:rPr>
          <w:rFonts w:ascii="Times New Roman" w:hAnsi="Times New Roman" w:cs="Times New Roman"/>
          <w:sz w:val="24"/>
          <w:szCs w:val="24"/>
        </w:rPr>
        <w:t>September 25</w:t>
      </w:r>
      <w:r w:rsidR="0095675B">
        <w:rPr>
          <w:rFonts w:ascii="Times New Roman" w:hAnsi="Times New Roman" w:cs="Times New Roman"/>
          <w:sz w:val="24"/>
          <w:szCs w:val="24"/>
        </w:rPr>
        <w:t>, 2018</w:t>
      </w:r>
    </w:p>
    <w:p w:rsidR="00334058" w:rsidRDefault="00334058" w:rsidP="00334058">
      <w:pPr>
        <w:rPr>
          <w:rFonts w:ascii="Times New Roman" w:hAnsi="Times New Roman" w:cs="Times New Roman"/>
          <w:sz w:val="24"/>
          <w:szCs w:val="24"/>
        </w:rPr>
      </w:pPr>
      <w:r>
        <w:rPr>
          <w:rFonts w:ascii="Times New Roman" w:hAnsi="Times New Roman" w:cs="Times New Roman"/>
          <w:sz w:val="24"/>
          <w:szCs w:val="24"/>
        </w:rPr>
        <w:t xml:space="preserve">Dr. </w:t>
      </w:r>
      <w:r w:rsidR="0095675B">
        <w:rPr>
          <w:rFonts w:ascii="Times New Roman" w:hAnsi="Times New Roman" w:cs="Times New Roman"/>
          <w:sz w:val="24"/>
          <w:szCs w:val="24"/>
        </w:rPr>
        <w:t xml:space="preserve">Muhammad </w:t>
      </w:r>
      <w:proofErr w:type="spellStart"/>
      <w:r w:rsidR="0095675B">
        <w:rPr>
          <w:rFonts w:ascii="Times New Roman" w:hAnsi="Times New Roman" w:cs="Times New Roman"/>
          <w:sz w:val="24"/>
          <w:szCs w:val="24"/>
        </w:rPr>
        <w:t>Nouman</w:t>
      </w:r>
      <w:proofErr w:type="spellEnd"/>
    </w:p>
    <w:p w:rsidR="004D2AD0" w:rsidRDefault="0095675B">
      <w:r>
        <w:rPr>
          <w:rFonts w:ascii="Times New Roman" w:hAnsi="Times New Roman" w:cs="Times New Roman"/>
          <w:sz w:val="24"/>
          <w:szCs w:val="24"/>
        </w:rPr>
        <w:t xml:space="preserve"> </w:t>
      </w:r>
    </w:p>
    <w:sectPr w:rsidR="004D2AD0" w:rsidSect="0095675B">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413B3"/>
    <w:multiLevelType w:val="hybridMultilevel"/>
    <w:tmpl w:val="DF74FA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058"/>
    <w:rsid w:val="0020506F"/>
    <w:rsid w:val="002264E0"/>
    <w:rsid w:val="00334058"/>
    <w:rsid w:val="00354E05"/>
    <w:rsid w:val="003D62F5"/>
    <w:rsid w:val="004D2AD0"/>
    <w:rsid w:val="0095675B"/>
    <w:rsid w:val="00C70C91"/>
    <w:rsid w:val="00CD44F5"/>
    <w:rsid w:val="00E772E6"/>
    <w:rsid w:val="00EF1BAF"/>
    <w:rsid w:val="00EF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05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font-s">
    <w:name w:val="ms-font-s"/>
    <w:basedOn w:val="DefaultParagraphFont"/>
    <w:rsid w:val="00334058"/>
  </w:style>
  <w:style w:type="paragraph" w:styleId="ListParagraph">
    <w:name w:val="List Paragraph"/>
    <w:basedOn w:val="Normal"/>
    <w:uiPriority w:val="34"/>
    <w:qFormat/>
    <w:rsid w:val="00C70C91"/>
    <w:pPr>
      <w:ind w:left="720"/>
      <w:contextualSpacing/>
    </w:pPr>
  </w:style>
  <w:style w:type="character" w:styleId="Hyperlink">
    <w:name w:val="Hyperlink"/>
    <w:basedOn w:val="DefaultParagraphFont"/>
    <w:uiPriority w:val="99"/>
    <w:unhideWhenUsed/>
    <w:rsid w:val="0020506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05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font-s">
    <w:name w:val="ms-font-s"/>
    <w:basedOn w:val="DefaultParagraphFont"/>
    <w:rsid w:val="00334058"/>
  </w:style>
  <w:style w:type="paragraph" w:styleId="ListParagraph">
    <w:name w:val="List Paragraph"/>
    <w:basedOn w:val="Normal"/>
    <w:uiPriority w:val="34"/>
    <w:qFormat/>
    <w:rsid w:val="00C70C91"/>
    <w:pPr>
      <w:ind w:left="720"/>
      <w:contextualSpacing/>
    </w:pPr>
  </w:style>
  <w:style w:type="character" w:styleId="Hyperlink">
    <w:name w:val="Hyperlink"/>
    <w:basedOn w:val="DefaultParagraphFont"/>
    <w:uiPriority w:val="99"/>
    <w:unhideWhenUsed/>
    <w:rsid w:val="002050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uhammad.nouman@imsciences.edu.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pectgrp@imsciences.edu.p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FDK</cp:lastModifiedBy>
  <cp:revision>2</cp:revision>
  <dcterms:created xsi:type="dcterms:W3CDTF">2018-09-25T18:56:00Z</dcterms:created>
  <dcterms:modified xsi:type="dcterms:W3CDTF">2018-09-25T18:56:00Z</dcterms:modified>
</cp:coreProperties>
</file>