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3E" w:rsidRDefault="00E3493E"/>
    <w:p w:rsidR="004866BB" w:rsidRPr="00A8076D" w:rsidRDefault="004866BB">
      <w:pPr>
        <w:rPr>
          <w:rFonts w:ascii="Times New Roman" w:hAnsi="Times New Roman" w:cs="Times New Roman"/>
          <w:sz w:val="24"/>
          <w:szCs w:val="24"/>
        </w:rPr>
      </w:pPr>
      <w:r w:rsidRPr="00A8076D">
        <w:rPr>
          <w:rFonts w:ascii="Times New Roman" w:hAnsi="Times New Roman" w:cs="Times New Roman"/>
          <w:sz w:val="24"/>
          <w:szCs w:val="24"/>
        </w:rPr>
        <w:t xml:space="preserve">Dear All, </w:t>
      </w:r>
    </w:p>
    <w:p w:rsidR="004866BB" w:rsidRDefault="004866BB"/>
    <w:p w:rsidR="00D177FF" w:rsidRPr="005D26EE" w:rsidRDefault="00943202" w:rsidP="005D26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EE">
        <w:rPr>
          <w:rFonts w:ascii="Times New Roman" w:hAnsi="Times New Roman" w:cs="Times New Roman"/>
          <w:sz w:val="24"/>
          <w:szCs w:val="24"/>
        </w:rPr>
        <w:t>Career Development Center-IM|Sciences organized an exposure visit of students to Securities &amp; Exchange Commission of Pakistan</w:t>
      </w:r>
      <w:r w:rsidR="00580C94" w:rsidRPr="005D26EE">
        <w:rPr>
          <w:rFonts w:ascii="Times New Roman" w:hAnsi="Times New Roman" w:cs="Times New Roman"/>
          <w:sz w:val="24"/>
          <w:szCs w:val="24"/>
        </w:rPr>
        <w:t xml:space="preserve"> (SECP)</w:t>
      </w:r>
      <w:r w:rsidR="00115F90">
        <w:rPr>
          <w:rFonts w:ascii="Times New Roman" w:hAnsi="Times New Roman" w:cs="Times New Roman"/>
          <w:sz w:val="24"/>
          <w:szCs w:val="24"/>
        </w:rPr>
        <w:t xml:space="preserve"> on Wednesday March 2</w:t>
      </w:r>
      <w:r w:rsidRPr="005D26EE">
        <w:rPr>
          <w:rFonts w:ascii="Times New Roman" w:hAnsi="Times New Roman" w:cs="Times New Roman"/>
          <w:sz w:val="24"/>
          <w:szCs w:val="24"/>
        </w:rPr>
        <w:t xml:space="preserve">, 2016 at SECP </w:t>
      </w:r>
      <w:r w:rsidR="00580C94" w:rsidRPr="005D26EE">
        <w:rPr>
          <w:rFonts w:ascii="Times New Roman" w:hAnsi="Times New Roman" w:cs="Times New Roman"/>
          <w:sz w:val="24"/>
          <w:szCs w:val="24"/>
        </w:rPr>
        <w:t>headquarters</w:t>
      </w:r>
      <w:r w:rsidRPr="005D26EE">
        <w:rPr>
          <w:rFonts w:ascii="Times New Roman" w:hAnsi="Times New Roman" w:cs="Times New Roman"/>
          <w:sz w:val="24"/>
          <w:szCs w:val="24"/>
        </w:rPr>
        <w:t xml:space="preserve">, Islamabad.  </w:t>
      </w:r>
      <w:r w:rsidR="00580C94" w:rsidRPr="005D26EE">
        <w:rPr>
          <w:rFonts w:ascii="Times New Roman" w:hAnsi="Times New Roman" w:cs="Times New Roman"/>
          <w:sz w:val="24"/>
          <w:szCs w:val="24"/>
        </w:rPr>
        <w:t xml:space="preserve">Forty six students currently enrolled in the MBA and BBA programs with specialization </w:t>
      </w:r>
      <w:r w:rsidR="00A8076D">
        <w:rPr>
          <w:rFonts w:ascii="Times New Roman" w:hAnsi="Times New Roman" w:cs="Times New Roman"/>
          <w:sz w:val="24"/>
          <w:szCs w:val="24"/>
        </w:rPr>
        <w:t>in Finance</w:t>
      </w:r>
      <w:r w:rsidR="00580C94" w:rsidRPr="005D26EE">
        <w:rPr>
          <w:rFonts w:ascii="Times New Roman" w:hAnsi="Times New Roman" w:cs="Times New Roman"/>
          <w:sz w:val="24"/>
          <w:szCs w:val="24"/>
        </w:rPr>
        <w:t xml:space="preserve"> have attended the session. Mr. Syed Murtaza Abbas, who is heading Investors Education &amp; International Relations portfolio at SECP as a Joint Director</w:t>
      </w:r>
      <w:r w:rsidR="000E0528" w:rsidRPr="005D26EE">
        <w:rPr>
          <w:rFonts w:ascii="Times New Roman" w:hAnsi="Times New Roman" w:cs="Times New Roman"/>
          <w:sz w:val="24"/>
          <w:szCs w:val="24"/>
        </w:rPr>
        <w:t xml:space="preserve"> and Mr. Usman</w:t>
      </w:r>
      <w:r w:rsidR="00A8076D">
        <w:rPr>
          <w:rFonts w:ascii="Times New Roman" w:hAnsi="Times New Roman" w:cs="Times New Roman"/>
          <w:sz w:val="24"/>
          <w:szCs w:val="24"/>
        </w:rPr>
        <w:t>,</w:t>
      </w:r>
      <w:r w:rsidR="000E0528" w:rsidRPr="005D26EE">
        <w:rPr>
          <w:rFonts w:ascii="Times New Roman" w:hAnsi="Times New Roman" w:cs="Times New Roman"/>
          <w:sz w:val="24"/>
          <w:szCs w:val="24"/>
        </w:rPr>
        <w:t xml:space="preserve"> who is heading the Customer Complain Cell as a Joint Director briefed the students. Both the speakers focused on the following areas during the session: </w:t>
      </w:r>
    </w:p>
    <w:p w:rsidR="000E0528" w:rsidRPr="005D26EE" w:rsidRDefault="000E0528" w:rsidP="005D26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EE">
        <w:rPr>
          <w:rFonts w:ascii="Times New Roman" w:hAnsi="Times New Roman" w:cs="Times New Roman"/>
          <w:sz w:val="24"/>
          <w:szCs w:val="24"/>
        </w:rPr>
        <w:t xml:space="preserve">SECP  Role </w:t>
      </w:r>
    </w:p>
    <w:p w:rsidR="000E0528" w:rsidRPr="005D26EE" w:rsidRDefault="000E0528" w:rsidP="005D26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EE">
        <w:rPr>
          <w:rFonts w:ascii="Times New Roman" w:hAnsi="Times New Roman" w:cs="Times New Roman"/>
          <w:sz w:val="24"/>
          <w:szCs w:val="24"/>
        </w:rPr>
        <w:t xml:space="preserve">Capital Markets &amp; Mutual Funds dynamics </w:t>
      </w:r>
    </w:p>
    <w:p w:rsidR="000E0528" w:rsidRPr="005D26EE" w:rsidRDefault="000E0528" w:rsidP="005D26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EE">
        <w:rPr>
          <w:rFonts w:ascii="Times New Roman" w:hAnsi="Times New Roman" w:cs="Times New Roman"/>
          <w:sz w:val="24"/>
          <w:szCs w:val="24"/>
        </w:rPr>
        <w:t xml:space="preserve">Investors protection program initiated by SECP </w:t>
      </w:r>
    </w:p>
    <w:p w:rsidR="000E0528" w:rsidRPr="005D26EE" w:rsidRDefault="000E0528" w:rsidP="005D26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EE">
        <w:rPr>
          <w:rFonts w:ascii="Times New Roman" w:hAnsi="Times New Roman" w:cs="Times New Roman"/>
          <w:sz w:val="24"/>
          <w:szCs w:val="24"/>
        </w:rPr>
        <w:t xml:space="preserve">Investment Education </w:t>
      </w:r>
    </w:p>
    <w:p w:rsidR="000E0528" w:rsidRPr="005D26EE" w:rsidRDefault="000E0528" w:rsidP="005D26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EE">
        <w:rPr>
          <w:rFonts w:ascii="Times New Roman" w:hAnsi="Times New Roman" w:cs="Times New Roman"/>
          <w:sz w:val="24"/>
          <w:szCs w:val="24"/>
        </w:rPr>
        <w:t xml:space="preserve">Jamapunji-The investor education web portal of SECP </w:t>
      </w:r>
    </w:p>
    <w:p w:rsidR="000E0528" w:rsidRPr="005D26EE" w:rsidRDefault="000E0528" w:rsidP="005D26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EE">
        <w:rPr>
          <w:rFonts w:ascii="Times New Roman" w:hAnsi="Times New Roman" w:cs="Times New Roman"/>
          <w:sz w:val="24"/>
          <w:szCs w:val="24"/>
        </w:rPr>
        <w:t xml:space="preserve">Educational Programs designed for Students </w:t>
      </w:r>
    </w:p>
    <w:p w:rsidR="000E0528" w:rsidRPr="005D26EE" w:rsidRDefault="005D26EE" w:rsidP="005D26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EE">
        <w:rPr>
          <w:rFonts w:ascii="Times New Roman" w:hAnsi="Times New Roman" w:cs="Times New Roman"/>
          <w:sz w:val="24"/>
          <w:szCs w:val="24"/>
        </w:rPr>
        <w:t xml:space="preserve">Madam Khalida- Head of Department also attended the session along with Mr. Jawad Ahmad and Mr. Asad Khan both are IM|Sciences alumni who are working as Assistant Directors at SECP, Islamabad. </w:t>
      </w:r>
      <w:r w:rsidR="00C5290B">
        <w:rPr>
          <w:rFonts w:ascii="Times New Roman" w:hAnsi="Times New Roman" w:cs="Times New Roman"/>
          <w:sz w:val="24"/>
          <w:szCs w:val="24"/>
        </w:rPr>
        <w:t xml:space="preserve"> At the end of the session Mr. Dinar Wali, Manager Career Development Center- IM|Sciences thanked the SECP officials for inviting the students at their campus. </w:t>
      </w:r>
      <w:r w:rsidR="006852E4">
        <w:rPr>
          <w:rFonts w:ascii="Times New Roman" w:hAnsi="Times New Roman" w:cs="Times New Roman"/>
          <w:sz w:val="24"/>
          <w:szCs w:val="24"/>
        </w:rPr>
        <w:t xml:space="preserve">He also mentioned the impact of educational programs designed by SECP for students awareness and hoped these programs would be pivotal for students who are aspiring for a career in the financial sector. </w:t>
      </w:r>
    </w:p>
    <w:p w:rsidR="00D177FF" w:rsidRDefault="00D177FF" w:rsidP="00D177FF">
      <w:pPr>
        <w:jc w:val="both"/>
      </w:pPr>
    </w:p>
    <w:p w:rsidR="00D177FF" w:rsidRPr="00A8076D" w:rsidRDefault="00D177FF" w:rsidP="00D177FF">
      <w:pPr>
        <w:jc w:val="both"/>
        <w:rPr>
          <w:rFonts w:ascii="Times New Roman" w:hAnsi="Times New Roman" w:cs="Times New Roman"/>
          <w:sz w:val="24"/>
          <w:szCs w:val="24"/>
        </w:rPr>
      </w:pPr>
      <w:r w:rsidRPr="00A8076D">
        <w:rPr>
          <w:rFonts w:ascii="Times New Roman" w:hAnsi="Times New Roman" w:cs="Times New Roman"/>
          <w:sz w:val="24"/>
          <w:szCs w:val="24"/>
        </w:rPr>
        <w:t xml:space="preserve">Best Regards </w:t>
      </w:r>
    </w:p>
    <w:sectPr w:rsidR="00D177FF" w:rsidRPr="00A8076D" w:rsidSect="005A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E49F0"/>
    <w:multiLevelType w:val="hybridMultilevel"/>
    <w:tmpl w:val="82AA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4866BB"/>
    <w:rsid w:val="00023717"/>
    <w:rsid w:val="000E0528"/>
    <w:rsid w:val="00115F90"/>
    <w:rsid w:val="003C2553"/>
    <w:rsid w:val="004503C8"/>
    <w:rsid w:val="004866BB"/>
    <w:rsid w:val="004A31BA"/>
    <w:rsid w:val="00531287"/>
    <w:rsid w:val="00580C94"/>
    <w:rsid w:val="005A2D33"/>
    <w:rsid w:val="005D26EE"/>
    <w:rsid w:val="006852E4"/>
    <w:rsid w:val="00943202"/>
    <w:rsid w:val="00A8076D"/>
    <w:rsid w:val="00B750B2"/>
    <w:rsid w:val="00B90DF6"/>
    <w:rsid w:val="00C5290B"/>
    <w:rsid w:val="00CC31C9"/>
    <w:rsid w:val="00D177FF"/>
    <w:rsid w:val="00E3493E"/>
    <w:rsid w:val="00F4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10</cp:revision>
  <dcterms:created xsi:type="dcterms:W3CDTF">2016-02-26T05:10:00Z</dcterms:created>
  <dcterms:modified xsi:type="dcterms:W3CDTF">2016-03-04T03:44:00Z</dcterms:modified>
</cp:coreProperties>
</file>